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D" w:rsidRPr="00F57810" w:rsidRDefault="00FF1BDD" w:rsidP="00C87FBB">
      <w:pPr>
        <w:pStyle w:val="30"/>
        <w:shd w:val="clear" w:color="auto" w:fill="auto"/>
        <w:spacing w:after="0" w:line="240" w:lineRule="auto"/>
        <w:ind w:right="40"/>
        <w:rPr>
          <w:sz w:val="24"/>
          <w:szCs w:val="24"/>
        </w:rPr>
      </w:pPr>
      <w:bookmarkStart w:id="0" w:name="_MON_1713853717"/>
      <w:bookmarkEnd w:id="0"/>
      <w:r w:rsidRPr="00F57810">
        <w:rPr>
          <w:sz w:val="24"/>
          <w:szCs w:val="24"/>
        </w:rPr>
        <w:t>РОССИЙСКАЯ ФЕДЕРАЦИЯ</w:t>
      </w:r>
      <w:r w:rsidRPr="00F57810">
        <w:rPr>
          <w:sz w:val="24"/>
          <w:szCs w:val="24"/>
        </w:rPr>
        <w:br/>
        <w:t>КУРГАНСКАЯ ОБЛАСТЬ</w:t>
      </w:r>
      <w:r w:rsidRPr="00F57810">
        <w:rPr>
          <w:sz w:val="24"/>
          <w:szCs w:val="24"/>
        </w:rPr>
        <w:br/>
        <w:t>ВАРГАШИНСКИЙ РАЙОН</w:t>
      </w:r>
      <w:r w:rsidRPr="00F57810">
        <w:rPr>
          <w:sz w:val="24"/>
          <w:szCs w:val="24"/>
        </w:rPr>
        <w:br/>
        <w:t>ВАРГАШИНСКИЙ ПОССОВЕТ</w:t>
      </w:r>
      <w:r w:rsidRPr="00F57810">
        <w:rPr>
          <w:sz w:val="24"/>
          <w:szCs w:val="24"/>
        </w:rPr>
        <w:br/>
        <w:t>ВАРГАШИНСКАЯ ПОСЕЛКОВАЯ ДУМА</w:t>
      </w:r>
    </w:p>
    <w:p w:rsidR="000B1B4A" w:rsidRPr="00F57810" w:rsidRDefault="00EE659C" w:rsidP="00C87FBB">
      <w:pPr>
        <w:spacing w:after="0" w:line="240" w:lineRule="auto"/>
        <w:jc w:val="center"/>
        <w:rPr>
          <w:sz w:val="24"/>
          <w:szCs w:val="24"/>
        </w:rPr>
      </w:pPr>
    </w:p>
    <w:p w:rsidR="00FF1BDD" w:rsidRPr="00F57810" w:rsidRDefault="00FF1BDD" w:rsidP="00C87FBB">
      <w:pPr>
        <w:pStyle w:val="1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  <w:bookmarkStart w:id="1" w:name="bookmark0"/>
      <w:r w:rsidRPr="00F57810">
        <w:rPr>
          <w:sz w:val="24"/>
          <w:szCs w:val="24"/>
        </w:rPr>
        <w:t>РЕШЕНИЕ</w:t>
      </w:r>
      <w:bookmarkEnd w:id="1"/>
    </w:p>
    <w:p w:rsidR="00FF1BDD" w:rsidRPr="00F57810" w:rsidRDefault="00FF1BDD" w:rsidP="00C87FBB">
      <w:pPr>
        <w:spacing w:after="0" w:line="240" w:lineRule="auto"/>
        <w:rPr>
          <w:sz w:val="24"/>
          <w:szCs w:val="24"/>
        </w:rPr>
      </w:pPr>
    </w:p>
    <w:p w:rsidR="00DC3FFE" w:rsidRPr="00F57810" w:rsidRDefault="00DC3FFE" w:rsidP="00C87FBB">
      <w:pPr>
        <w:spacing w:after="0" w:line="240" w:lineRule="auto"/>
        <w:rPr>
          <w:sz w:val="24"/>
          <w:szCs w:val="24"/>
        </w:rPr>
      </w:pPr>
    </w:p>
    <w:p w:rsidR="00FF1BDD" w:rsidRPr="00F57810" w:rsidRDefault="00FF1BDD" w:rsidP="00C87FB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bookmark1"/>
      <w:r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от</w:t>
      </w:r>
      <w:r w:rsidR="00E819E2"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«</w:t>
      </w:r>
      <w:r w:rsidR="00EE6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13</w:t>
      </w:r>
      <w:r w:rsidR="00E819E2"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» </w:t>
      </w:r>
      <w:r w:rsidR="00C816A3"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мая</w:t>
      </w:r>
      <w:r w:rsidR="00E819E2"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2022 года </w:t>
      </w:r>
      <w:r w:rsidR="00DC3FFE"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№ </w:t>
      </w:r>
      <w:r w:rsidR="00EE6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19</w:t>
      </w:r>
    </w:p>
    <w:p w:rsidR="00FF1BDD" w:rsidRPr="00F57810" w:rsidRDefault="00FF1BDD" w:rsidP="00C87FB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р.п. Варгаши</w:t>
      </w:r>
      <w:bookmarkEnd w:id="2"/>
    </w:p>
    <w:p w:rsidR="00FF1BDD" w:rsidRPr="00F57810" w:rsidRDefault="00FF1BDD" w:rsidP="00C87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FE" w:rsidRPr="00F57810" w:rsidRDefault="00DC3FFE" w:rsidP="00C87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FE" w:rsidRPr="00F57810" w:rsidRDefault="00FF1BDD" w:rsidP="00C87FBB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</w:t>
      </w:r>
      <w:r w:rsidR="00DC3FFE"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признании </w:t>
      </w:r>
      <w:proofErr w:type="gramStart"/>
      <w:r w:rsidR="00DC3FFE"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утратившим</w:t>
      </w:r>
      <w:proofErr w:type="gramEnd"/>
      <w:r w:rsidR="00DC3FFE"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силу решения Варгашинской поселковой </w:t>
      </w:r>
    </w:p>
    <w:p w:rsidR="00DC3FFE" w:rsidRPr="00F57810" w:rsidRDefault="00DC3FFE" w:rsidP="00C87FBB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Думы </w:t>
      </w:r>
      <w:r w:rsidRPr="00F57810">
        <w:rPr>
          <w:rFonts w:ascii="Times New Roman" w:hAnsi="Times New Roman" w:cs="Times New Roman"/>
          <w:b/>
          <w:sz w:val="24"/>
          <w:szCs w:val="24"/>
        </w:rPr>
        <w:t xml:space="preserve">от 28 февраля 2022 года № 10 «Об утверждении Прогнозного </w:t>
      </w:r>
    </w:p>
    <w:p w:rsidR="00DC3FFE" w:rsidRPr="00F57810" w:rsidRDefault="00DC3FFE" w:rsidP="00C87FBB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10">
        <w:rPr>
          <w:rFonts w:ascii="Times New Roman" w:hAnsi="Times New Roman" w:cs="Times New Roman"/>
          <w:b/>
          <w:sz w:val="24"/>
          <w:szCs w:val="24"/>
        </w:rPr>
        <w:t xml:space="preserve">плана (Программы) приватизации муниципального </w:t>
      </w:r>
    </w:p>
    <w:p w:rsidR="00C816A3" w:rsidRPr="00F57810" w:rsidRDefault="00DC3FFE" w:rsidP="00C87FBB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10">
        <w:rPr>
          <w:rFonts w:ascii="Times New Roman" w:hAnsi="Times New Roman" w:cs="Times New Roman"/>
          <w:b/>
          <w:sz w:val="24"/>
          <w:szCs w:val="24"/>
        </w:rPr>
        <w:t>имущества Варгашинского поссовета 2022 год»</w:t>
      </w:r>
    </w:p>
    <w:p w:rsidR="00DC3FFE" w:rsidRPr="00F57810" w:rsidRDefault="00DC3FFE" w:rsidP="00C87FBB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C816A3" w:rsidRPr="00F57810" w:rsidRDefault="00FF1BDD" w:rsidP="00C87FBB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F57810">
        <w:rPr>
          <w:sz w:val="24"/>
          <w:szCs w:val="24"/>
        </w:rPr>
        <w:t xml:space="preserve">В соответствии </w:t>
      </w:r>
      <w:r w:rsidR="00DC3FFE" w:rsidRPr="00F57810">
        <w:rPr>
          <w:sz w:val="24"/>
          <w:szCs w:val="24"/>
        </w:rPr>
        <w:t xml:space="preserve">со </w:t>
      </w:r>
      <w:r w:rsidR="00C816A3" w:rsidRPr="00F57810">
        <w:rPr>
          <w:sz w:val="24"/>
          <w:szCs w:val="24"/>
        </w:rPr>
        <w:t>справк</w:t>
      </w:r>
      <w:r w:rsidR="00DC3FFE" w:rsidRPr="00F57810">
        <w:rPr>
          <w:sz w:val="24"/>
          <w:szCs w:val="24"/>
        </w:rPr>
        <w:t>ой</w:t>
      </w:r>
      <w:r w:rsidR="00C816A3" w:rsidRPr="00F57810">
        <w:rPr>
          <w:sz w:val="24"/>
          <w:szCs w:val="24"/>
        </w:rPr>
        <w:t xml:space="preserve"> выданной Главным управлением МЧС России по Курганской области от 03.05.2022 года № ИВ-225-2-1843, </w:t>
      </w:r>
      <w:r w:rsidRPr="00F57810">
        <w:rPr>
          <w:sz w:val="24"/>
          <w:szCs w:val="24"/>
        </w:rPr>
        <w:t xml:space="preserve">Варгашинская </w:t>
      </w:r>
      <w:r w:rsidR="00E819E2" w:rsidRPr="00F57810">
        <w:rPr>
          <w:sz w:val="24"/>
          <w:szCs w:val="24"/>
        </w:rPr>
        <w:t>поселковая</w:t>
      </w:r>
      <w:r w:rsidRPr="00F57810">
        <w:rPr>
          <w:sz w:val="24"/>
          <w:szCs w:val="24"/>
        </w:rPr>
        <w:t xml:space="preserve"> Дума РЕШИЛА:</w:t>
      </w:r>
    </w:p>
    <w:p w:rsidR="009A5C27" w:rsidRPr="00F57810" w:rsidRDefault="006A366A" w:rsidP="00C87FBB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F57810">
        <w:rPr>
          <w:sz w:val="24"/>
          <w:szCs w:val="24"/>
        </w:rPr>
        <w:t>1. Признать утратившим силу р</w:t>
      </w:r>
      <w:r w:rsidR="00C816A3" w:rsidRPr="00F57810">
        <w:rPr>
          <w:sz w:val="24"/>
          <w:szCs w:val="24"/>
        </w:rPr>
        <w:t>ешение Варгашинской поселковой Думы от 28 февраля 2022 года № 10 «Об утверждении Прогнозного плана (Программы) приватизации муниципального имущества Варгашинского поссовета 2022 год».</w:t>
      </w:r>
    </w:p>
    <w:p w:rsidR="009A5C27" w:rsidRPr="00F57810" w:rsidRDefault="009A5C27" w:rsidP="00C87FBB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F57810">
        <w:rPr>
          <w:sz w:val="24"/>
          <w:szCs w:val="24"/>
        </w:rPr>
        <w:t>2. Настоящее решение опубликовать в информационном бюллетене Варгашинского поссовета «Вестник поссовета».</w:t>
      </w:r>
    </w:p>
    <w:p w:rsidR="009A5C27" w:rsidRPr="00F57810" w:rsidRDefault="009A5C27" w:rsidP="00C87FBB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F57810">
        <w:rPr>
          <w:sz w:val="24"/>
          <w:szCs w:val="24"/>
        </w:rPr>
        <w:t>3. Настоящее решение вступает в силу после его опубликования.</w:t>
      </w:r>
    </w:p>
    <w:p w:rsidR="009A5C27" w:rsidRPr="00F57810" w:rsidRDefault="009A5C27" w:rsidP="00C87FBB">
      <w:pPr>
        <w:pStyle w:val="20"/>
        <w:shd w:val="clear" w:color="auto" w:fill="auto"/>
        <w:spacing w:before="0" w:line="240" w:lineRule="auto"/>
        <w:ind w:firstLine="960"/>
        <w:rPr>
          <w:sz w:val="24"/>
          <w:szCs w:val="24"/>
        </w:rPr>
      </w:pPr>
    </w:p>
    <w:p w:rsidR="00FF1BDD" w:rsidRPr="00F57810" w:rsidRDefault="00FF1BDD" w:rsidP="00C87FBB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FFE" w:rsidRPr="00F57810" w:rsidRDefault="00DC3FFE" w:rsidP="00C87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E2" w:rsidRPr="00F57810" w:rsidRDefault="00E819E2" w:rsidP="00C87FBB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810">
        <w:rPr>
          <w:rFonts w:ascii="Times New Roman" w:hAnsi="Times New Roman" w:cs="Times New Roman"/>
          <w:sz w:val="24"/>
          <w:szCs w:val="24"/>
        </w:rPr>
        <w:t xml:space="preserve">Председатель Варгашинской поселковой Думы                          </w:t>
      </w:r>
      <w:r w:rsidR="00DC3FFE" w:rsidRPr="00F5781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810">
        <w:rPr>
          <w:rFonts w:ascii="Times New Roman" w:hAnsi="Times New Roman" w:cs="Times New Roman"/>
          <w:sz w:val="24"/>
          <w:szCs w:val="24"/>
        </w:rPr>
        <w:t>В.В.Зиновьев</w:t>
      </w:r>
    </w:p>
    <w:p w:rsidR="00DC3FFE" w:rsidRPr="00F57810" w:rsidRDefault="00DC3FFE" w:rsidP="00C87FBB">
      <w:pPr>
        <w:widowControl w:val="0"/>
        <w:spacing w:after="0" w:line="240" w:lineRule="auto"/>
        <w:rPr>
          <w:sz w:val="24"/>
          <w:szCs w:val="24"/>
        </w:rPr>
      </w:pPr>
    </w:p>
    <w:p w:rsidR="00DC3FFE" w:rsidRPr="00F57810" w:rsidRDefault="00DC3FFE" w:rsidP="00C87FBB">
      <w:pPr>
        <w:widowControl w:val="0"/>
        <w:spacing w:after="0" w:line="240" w:lineRule="auto"/>
        <w:rPr>
          <w:sz w:val="24"/>
          <w:szCs w:val="24"/>
        </w:rPr>
      </w:pPr>
    </w:p>
    <w:p w:rsidR="00FF1BDD" w:rsidRPr="00F57810" w:rsidRDefault="00FF1BDD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578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Глава Варгашинского поссовета                                                   </w:t>
      </w:r>
      <w:r w:rsidR="00DC3FFE" w:rsidRPr="00F57810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          </w:t>
      </w:r>
      <w:r w:rsidRPr="00F57810">
        <w:rPr>
          <w:rFonts w:ascii="Times New Roman" w:eastAsia="Times New Roman" w:hAnsi="Times New Roman" w:cs="Times New Roman"/>
          <w:sz w:val="24"/>
          <w:szCs w:val="24"/>
          <w:lang w:bidi="ru-RU"/>
        </w:rPr>
        <w:t>В.В.Иванов</w:t>
      </w: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F57810" w:rsidRDefault="00F57810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C87FBB" w:rsidRPr="00C87FBB" w:rsidRDefault="00C87FBB" w:rsidP="00C87FBB">
      <w:pPr>
        <w:pStyle w:val="30"/>
        <w:shd w:val="clear" w:color="auto" w:fill="auto"/>
        <w:spacing w:after="0" w:line="240" w:lineRule="auto"/>
        <w:ind w:right="40"/>
        <w:rPr>
          <w:sz w:val="20"/>
          <w:szCs w:val="20"/>
        </w:rPr>
      </w:pPr>
      <w:bookmarkStart w:id="3" w:name="_GoBack"/>
      <w:bookmarkEnd w:id="3"/>
      <w:r w:rsidRPr="00C87FBB">
        <w:rPr>
          <w:sz w:val="20"/>
          <w:szCs w:val="20"/>
        </w:rPr>
        <w:lastRenderedPageBreak/>
        <w:t>РОССИЙСКАЯ ФЕДЕРАЦИЯ</w:t>
      </w:r>
      <w:r w:rsidRPr="00C87FBB">
        <w:rPr>
          <w:sz w:val="20"/>
          <w:szCs w:val="20"/>
        </w:rPr>
        <w:br/>
        <w:t>КУРГАНСКАЯ ОБЛАСТЬ</w:t>
      </w:r>
      <w:r w:rsidRPr="00C87FBB">
        <w:rPr>
          <w:sz w:val="20"/>
          <w:szCs w:val="20"/>
        </w:rPr>
        <w:br/>
        <w:t>ВАРГАШИНСКИЙ РАЙОН</w:t>
      </w:r>
      <w:r w:rsidRPr="00C87FBB">
        <w:rPr>
          <w:sz w:val="20"/>
          <w:szCs w:val="20"/>
        </w:rPr>
        <w:br/>
        <w:t>ВАРГАШИНСКИЙ ПОССОВЕТ</w:t>
      </w:r>
      <w:r w:rsidRPr="00C87FBB">
        <w:rPr>
          <w:sz w:val="20"/>
          <w:szCs w:val="20"/>
        </w:rPr>
        <w:br/>
        <w:t>ВАРГАШИНСКАЯ ПОСЕЛКОВАЯ ДУМА</w:t>
      </w:r>
    </w:p>
    <w:p w:rsidR="00C87FBB" w:rsidRPr="00C87FBB" w:rsidRDefault="00C87FBB" w:rsidP="00C87FBB">
      <w:pPr>
        <w:spacing w:after="0" w:line="240" w:lineRule="auto"/>
        <w:jc w:val="center"/>
        <w:rPr>
          <w:sz w:val="20"/>
          <w:szCs w:val="20"/>
        </w:rPr>
      </w:pPr>
    </w:p>
    <w:p w:rsidR="00C87FBB" w:rsidRPr="00C87FBB" w:rsidRDefault="00C87FBB" w:rsidP="00C87FBB">
      <w:pPr>
        <w:pStyle w:val="10"/>
        <w:shd w:val="clear" w:color="auto" w:fill="auto"/>
        <w:spacing w:before="0" w:after="0" w:line="240" w:lineRule="auto"/>
        <w:ind w:right="40"/>
        <w:rPr>
          <w:sz w:val="20"/>
          <w:szCs w:val="20"/>
        </w:rPr>
      </w:pPr>
      <w:r w:rsidRPr="00C87FBB">
        <w:rPr>
          <w:sz w:val="20"/>
          <w:szCs w:val="20"/>
        </w:rPr>
        <w:t>РЕШЕНИЕ</w:t>
      </w:r>
    </w:p>
    <w:p w:rsidR="00C87FBB" w:rsidRPr="00C87FBB" w:rsidRDefault="00C87FBB" w:rsidP="00C87FBB">
      <w:pPr>
        <w:spacing w:after="0" w:line="240" w:lineRule="auto"/>
        <w:rPr>
          <w:sz w:val="20"/>
          <w:szCs w:val="20"/>
        </w:rPr>
      </w:pPr>
    </w:p>
    <w:p w:rsidR="00C87FBB" w:rsidRPr="00C87FBB" w:rsidRDefault="00C87FBB" w:rsidP="00C87FBB">
      <w:pPr>
        <w:spacing w:after="0" w:line="240" w:lineRule="auto"/>
        <w:rPr>
          <w:sz w:val="20"/>
          <w:szCs w:val="20"/>
        </w:rPr>
      </w:pPr>
    </w:p>
    <w:p w:rsidR="00C87FBB" w:rsidRPr="00C87FBB" w:rsidRDefault="00C87FBB" w:rsidP="00C87FB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C87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от «______» мая 2022 года  № _____</w:t>
      </w:r>
    </w:p>
    <w:p w:rsidR="00C87FBB" w:rsidRPr="00C87FBB" w:rsidRDefault="00C87FBB" w:rsidP="00C87FBB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C87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р.п. Варгаши</w:t>
      </w:r>
    </w:p>
    <w:p w:rsidR="00C87FBB" w:rsidRPr="00C87FBB" w:rsidRDefault="00C87FBB" w:rsidP="00C87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FBB" w:rsidRPr="00C87FBB" w:rsidRDefault="00C87FBB" w:rsidP="00C87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FBB" w:rsidRPr="00C87FBB" w:rsidRDefault="00C87FBB" w:rsidP="00C87FBB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  <w:r w:rsidRPr="00C87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О признании </w:t>
      </w:r>
      <w:proofErr w:type="gramStart"/>
      <w:r w:rsidRPr="00C87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>утратившим</w:t>
      </w:r>
      <w:proofErr w:type="gramEnd"/>
      <w:r w:rsidRPr="00C87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 силу решения Варгашинской поселковой </w:t>
      </w:r>
    </w:p>
    <w:p w:rsidR="00C87FBB" w:rsidRPr="00C87FBB" w:rsidRDefault="00C87FBB" w:rsidP="00C87FBB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FB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  <w:t xml:space="preserve">Думы </w:t>
      </w:r>
      <w:r w:rsidRPr="00C87FBB">
        <w:rPr>
          <w:rFonts w:ascii="Times New Roman" w:hAnsi="Times New Roman" w:cs="Times New Roman"/>
          <w:b/>
          <w:sz w:val="20"/>
          <w:szCs w:val="20"/>
        </w:rPr>
        <w:t xml:space="preserve">от 28 февраля 2022 года № 10 «Об утверждении Прогнозного </w:t>
      </w:r>
    </w:p>
    <w:p w:rsidR="00C87FBB" w:rsidRPr="00C87FBB" w:rsidRDefault="00C87FBB" w:rsidP="00C87FBB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FBB">
        <w:rPr>
          <w:rFonts w:ascii="Times New Roman" w:hAnsi="Times New Roman" w:cs="Times New Roman"/>
          <w:b/>
          <w:sz w:val="20"/>
          <w:szCs w:val="20"/>
        </w:rPr>
        <w:t xml:space="preserve">плана (Программы) приватизации муниципального </w:t>
      </w:r>
    </w:p>
    <w:p w:rsidR="00C87FBB" w:rsidRPr="00C87FBB" w:rsidRDefault="00C87FBB" w:rsidP="00C87FBB">
      <w:pPr>
        <w:widowControl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FBB">
        <w:rPr>
          <w:rFonts w:ascii="Times New Roman" w:hAnsi="Times New Roman" w:cs="Times New Roman"/>
          <w:b/>
          <w:sz w:val="20"/>
          <w:szCs w:val="20"/>
        </w:rPr>
        <w:t>имущества Варгашинского поссовета 2022 год»</w:t>
      </w:r>
    </w:p>
    <w:p w:rsidR="00C87FBB" w:rsidRPr="00C87FBB" w:rsidRDefault="00C87FBB" w:rsidP="00C87FBB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ru-RU"/>
        </w:rPr>
      </w:pPr>
    </w:p>
    <w:p w:rsidR="00C87FBB" w:rsidRPr="00C87FBB" w:rsidRDefault="00C87FBB" w:rsidP="00C87FBB">
      <w:pPr>
        <w:pStyle w:val="20"/>
        <w:shd w:val="clear" w:color="auto" w:fill="auto"/>
        <w:spacing w:before="0" w:line="240" w:lineRule="auto"/>
        <w:ind w:firstLine="567"/>
        <w:rPr>
          <w:sz w:val="20"/>
          <w:szCs w:val="20"/>
        </w:rPr>
      </w:pPr>
      <w:r w:rsidRPr="00C87FBB">
        <w:rPr>
          <w:sz w:val="20"/>
          <w:szCs w:val="20"/>
        </w:rPr>
        <w:t>В соответствии со справкой выданной Главным управлением МЧС России по Курганской области от 03.05.2022 года № ИВ-225-2-1843, Варгашинская поселковая Дума РЕШИЛА:</w:t>
      </w:r>
    </w:p>
    <w:p w:rsidR="00C87FBB" w:rsidRPr="00C87FBB" w:rsidRDefault="00C87FBB" w:rsidP="00C87FBB">
      <w:pPr>
        <w:pStyle w:val="20"/>
        <w:shd w:val="clear" w:color="auto" w:fill="auto"/>
        <w:spacing w:before="0" w:line="240" w:lineRule="auto"/>
        <w:ind w:firstLine="567"/>
        <w:rPr>
          <w:sz w:val="20"/>
          <w:szCs w:val="20"/>
        </w:rPr>
      </w:pPr>
      <w:r w:rsidRPr="00C87FBB">
        <w:rPr>
          <w:sz w:val="20"/>
          <w:szCs w:val="20"/>
        </w:rPr>
        <w:t>1. Признать утратившим силу решение Варгашинской поселковой Думы от 28 февраля 2022 года № 10 «Об утверждении Прогнозного плана (Программы) приватизации муниципального имущества Варгашинского поссовета 2022 год».</w:t>
      </w:r>
    </w:p>
    <w:p w:rsidR="00C87FBB" w:rsidRPr="00C87FBB" w:rsidRDefault="00C87FBB" w:rsidP="00C87FBB">
      <w:pPr>
        <w:pStyle w:val="20"/>
        <w:shd w:val="clear" w:color="auto" w:fill="auto"/>
        <w:spacing w:before="0" w:line="240" w:lineRule="auto"/>
        <w:ind w:firstLine="567"/>
        <w:rPr>
          <w:sz w:val="20"/>
          <w:szCs w:val="20"/>
        </w:rPr>
      </w:pPr>
      <w:r w:rsidRPr="00C87FBB">
        <w:rPr>
          <w:sz w:val="20"/>
          <w:szCs w:val="20"/>
        </w:rPr>
        <w:t>2. Настоящее решение опубликовать в информационном бюллетене Варгашинского поссовета «Вестник поссовета».</w:t>
      </w:r>
    </w:p>
    <w:p w:rsidR="00C87FBB" w:rsidRPr="00C87FBB" w:rsidRDefault="00C87FBB" w:rsidP="00C87FBB">
      <w:pPr>
        <w:pStyle w:val="20"/>
        <w:shd w:val="clear" w:color="auto" w:fill="auto"/>
        <w:spacing w:before="0" w:line="240" w:lineRule="auto"/>
        <w:ind w:firstLine="567"/>
        <w:rPr>
          <w:sz w:val="20"/>
          <w:szCs w:val="20"/>
        </w:rPr>
      </w:pPr>
      <w:r w:rsidRPr="00C87FBB">
        <w:rPr>
          <w:sz w:val="20"/>
          <w:szCs w:val="20"/>
        </w:rPr>
        <w:t>3. Настоящее решение вступает в силу после его опубликования.</w:t>
      </w:r>
    </w:p>
    <w:p w:rsidR="00C87FBB" w:rsidRPr="00C87FBB" w:rsidRDefault="00C87FBB" w:rsidP="00C87FBB">
      <w:pPr>
        <w:pStyle w:val="20"/>
        <w:shd w:val="clear" w:color="auto" w:fill="auto"/>
        <w:spacing w:before="0" w:line="240" w:lineRule="auto"/>
        <w:ind w:firstLine="960"/>
        <w:rPr>
          <w:sz w:val="20"/>
          <w:szCs w:val="20"/>
        </w:rPr>
      </w:pPr>
    </w:p>
    <w:p w:rsidR="00C87FBB" w:rsidRPr="00C87FBB" w:rsidRDefault="00C87FBB" w:rsidP="00C87FBB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FBB" w:rsidRPr="00C87FBB" w:rsidRDefault="00C87FBB" w:rsidP="00C87F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7FBB" w:rsidRPr="00C87FBB" w:rsidRDefault="00C87FBB" w:rsidP="00C87FBB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FBB">
        <w:rPr>
          <w:rFonts w:ascii="Times New Roman" w:hAnsi="Times New Roman" w:cs="Times New Roman"/>
          <w:sz w:val="20"/>
          <w:szCs w:val="20"/>
        </w:rPr>
        <w:t>Председатель Варгашинской поселковой Думы                                     В.В.Зиновьев</w:t>
      </w:r>
    </w:p>
    <w:p w:rsidR="00C87FBB" w:rsidRPr="00C87FBB" w:rsidRDefault="00C87FBB" w:rsidP="00C87FBB">
      <w:pPr>
        <w:widowControl w:val="0"/>
        <w:spacing w:after="0" w:line="240" w:lineRule="auto"/>
        <w:rPr>
          <w:sz w:val="20"/>
          <w:szCs w:val="20"/>
        </w:rPr>
      </w:pPr>
    </w:p>
    <w:p w:rsidR="00C87FBB" w:rsidRPr="00C87FBB" w:rsidRDefault="00C87FBB" w:rsidP="00C87FBB">
      <w:pPr>
        <w:widowControl w:val="0"/>
        <w:spacing w:after="0" w:line="240" w:lineRule="auto"/>
        <w:rPr>
          <w:sz w:val="20"/>
          <w:szCs w:val="20"/>
        </w:rPr>
      </w:pPr>
    </w:p>
    <w:p w:rsidR="00C87FBB" w:rsidRPr="00C87FBB" w:rsidRDefault="00C87FBB" w:rsidP="00C87FB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C87FBB">
        <w:rPr>
          <w:rFonts w:ascii="Times New Roman" w:eastAsia="Times New Roman" w:hAnsi="Times New Roman" w:cs="Times New Roman"/>
          <w:sz w:val="20"/>
          <w:szCs w:val="20"/>
          <w:lang w:bidi="ru-RU"/>
        </w:rPr>
        <w:t>Глава Варгашинского поссовета                                                               В.В.Иванов</w:t>
      </w:r>
    </w:p>
    <w:p w:rsidR="00E819E2" w:rsidRPr="00FF1BDD" w:rsidRDefault="00E819E2" w:rsidP="00FF1BDD">
      <w:pPr>
        <w:rPr>
          <w:rFonts w:ascii="Times New Roman" w:hAnsi="Times New Roman" w:cs="Times New Roman"/>
          <w:sz w:val="28"/>
          <w:szCs w:val="28"/>
        </w:rPr>
      </w:pPr>
    </w:p>
    <w:sectPr w:rsidR="00E819E2" w:rsidRPr="00FF1BDD" w:rsidSect="00F578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5C5B"/>
    <w:multiLevelType w:val="multilevel"/>
    <w:tmpl w:val="8E746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5FC0"/>
    <w:rsid w:val="00275FC0"/>
    <w:rsid w:val="0044009D"/>
    <w:rsid w:val="00451C5A"/>
    <w:rsid w:val="00571C65"/>
    <w:rsid w:val="005B4AF5"/>
    <w:rsid w:val="006A366A"/>
    <w:rsid w:val="00715961"/>
    <w:rsid w:val="008B5B0B"/>
    <w:rsid w:val="008D0431"/>
    <w:rsid w:val="00916029"/>
    <w:rsid w:val="009A5C27"/>
    <w:rsid w:val="00A60BC0"/>
    <w:rsid w:val="00AB7CC0"/>
    <w:rsid w:val="00AE0E3B"/>
    <w:rsid w:val="00BF5C4B"/>
    <w:rsid w:val="00C65C5E"/>
    <w:rsid w:val="00C76F82"/>
    <w:rsid w:val="00C816A3"/>
    <w:rsid w:val="00C87FBB"/>
    <w:rsid w:val="00D1128F"/>
    <w:rsid w:val="00DC3FFE"/>
    <w:rsid w:val="00E819E2"/>
    <w:rsid w:val="00EE659C"/>
    <w:rsid w:val="00F57810"/>
    <w:rsid w:val="00FF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BD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1B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F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F1BD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BDD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71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61"/>
    <w:rPr>
      <w:rFonts w:ascii="Segoe UI" w:hAnsi="Segoe UI" w:cs="Segoe UI"/>
      <w:sz w:val="18"/>
      <w:szCs w:val="18"/>
    </w:rPr>
  </w:style>
  <w:style w:type="character" w:customStyle="1" w:styleId="9">
    <w:name w:val="Основной шрифт абзаца9"/>
    <w:rsid w:val="00C816A3"/>
  </w:style>
  <w:style w:type="paragraph" w:customStyle="1" w:styleId="31">
    <w:name w:val="Обычный3"/>
    <w:rsid w:val="00C816A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1BDD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FF1B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F1BDD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F1B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BDD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FF1BD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1BDD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styleId="a3">
    <w:name w:val="Balloon Text"/>
    <w:basedOn w:val="a"/>
    <w:link w:val="a4"/>
    <w:uiPriority w:val="99"/>
    <w:semiHidden/>
    <w:unhideWhenUsed/>
    <w:rsid w:val="0071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5961"/>
    <w:rPr>
      <w:rFonts w:ascii="Segoe UI" w:hAnsi="Segoe UI" w:cs="Segoe UI"/>
      <w:sz w:val="18"/>
      <w:szCs w:val="18"/>
    </w:rPr>
  </w:style>
  <w:style w:type="character" w:customStyle="1" w:styleId="9">
    <w:name w:val="Основной шрифт абзаца9"/>
    <w:rsid w:val="00C816A3"/>
  </w:style>
  <w:style w:type="paragraph" w:customStyle="1" w:styleId="31">
    <w:name w:val="Обычный3"/>
    <w:rsid w:val="00C816A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F305-8D25-44A2-9446-736AE01F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Нелли Геннадьевна</dc:creator>
  <cp:lastModifiedBy>ВаргСельсовет</cp:lastModifiedBy>
  <cp:revision>6</cp:revision>
  <cp:lastPrinted>2022-05-13T08:34:00Z</cp:lastPrinted>
  <dcterms:created xsi:type="dcterms:W3CDTF">2022-05-13T03:48:00Z</dcterms:created>
  <dcterms:modified xsi:type="dcterms:W3CDTF">2022-05-16T09:19:00Z</dcterms:modified>
</cp:coreProperties>
</file>